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B5" w:rsidRPr="00C1324A" w:rsidRDefault="00961FB6" w:rsidP="00C1324A">
      <w:pPr>
        <w:jc w:val="center"/>
        <w:rPr>
          <w:b/>
          <w:sz w:val="36"/>
          <w:szCs w:val="36"/>
        </w:rPr>
      </w:pPr>
      <w:r w:rsidRPr="00C1324A">
        <w:rPr>
          <w:b/>
          <w:sz w:val="36"/>
          <w:szCs w:val="36"/>
        </w:rPr>
        <w:t>Diskuze k hale</w:t>
      </w:r>
    </w:p>
    <w:p w:rsidR="002D0EB5" w:rsidRDefault="002D0EB5"/>
    <w:p w:rsidR="002D0EB5" w:rsidRDefault="00961FB6">
      <w:pPr>
        <w:rPr>
          <w:b/>
        </w:rPr>
      </w:pPr>
      <w:r>
        <w:rPr>
          <w:b/>
        </w:rPr>
        <w:t>Co chceme:</w:t>
      </w:r>
    </w:p>
    <w:p w:rsidR="002D0EB5" w:rsidRDefault="00961FB6">
      <w:pPr>
        <w:numPr>
          <w:ilvl w:val="0"/>
          <w:numId w:val="2"/>
        </w:numPr>
      </w:pPr>
      <w:r>
        <w:t>herní plocha 40 x 20m</w:t>
      </w:r>
    </w:p>
    <w:p w:rsidR="002D0EB5" w:rsidRDefault="00961FB6">
      <w:pPr>
        <w:numPr>
          <w:ilvl w:val="0"/>
          <w:numId w:val="2"/>
        </w:numPr>
      </w:pPr>
      <w:r>
        <w:t>přístup suchou nohou ze školy</w:t>
      </w:r>
    </w:p>
    <w:p w:rsidR="002D0EB5" w:rsidRDefault="00961FB6">
      <w:pPr>
        <w:numPr>
          <w:ilvl w:val="0"/>
          <w:numId w:val="2"/>
        </w:numPr>
      </w:pPr>
      <w:r>
        <w:t>vyřešené “čisté” a “špinavé” cesty</w:t>
      </w:r>
    </w:p>
    <w:p w:rsidR="002D0EB5" w:rsidRDefault="00961FB6">
      <w:pPr>
        <w:numPr>
          <w:ilvl w:val="0"/>
          <w:numId w:val="2"/>
        </w:numPr>
      </w:pPr>
      <w:r>
        <w:t>hlavní tribuna po dlouhé straně</w:t>
      </w:r>
    </w:p>
    <w:p w:rsidR="002D0EB5" w:rsidRDefault="00961FB6">
      <w:pPr>
        <w:numPr>
          <w:ilvl w:val="0"/>
          <w:numId w:val="2"/>
        </w:numPr>
      </w:pPr>
      <w:r>
        <w:t xml:space="preserve">“kiosek” </w:t>
      </w:r>
    </w:p>
    <w:p w:rsidR="002D0EB5" w:rsidRDefault="00961FB6">
      <w:pPr>
        <w:numPr>
          <w:ilvl w:val="0"/>
          <w:numId w:val="2"/>
        </w:numPr>
      </w:pPr>
      <w:r>
        <w:t>malý “sál” se zrcadly pro 15</w:t>
      </w:r>
      <w:r w:rsidR="00C1324A">
        <w:t xml:space="preserve"> – </w:t>
      </w:r>
      <w:r>
        <w:t>20</w:t>
      </w:r>
      <w:r w:rsidR="00C1324A">
        <w:t xml:space="preserve"> </w:t>
      </w:r>
      <w:r>
        <w:t>lidí</w:t>
      </w:r>
    </w:p>
    <w:p w:rsidR="002D0EB5" w:rsidRDefault="00961FB6">
      <w:pPr>
        <w:numPr>
          <w:ilvl w:val="0"/>
          <w:numId w:val="2"/>
        </w:numPr>
      </w:pPr>
      <w:r>
        <w:t>nářaďovna - min 2x (zvlášť zamykatelná pro školu, zvlášť pro kroužky)</w:t>
      </w:r>
    </w:p>
    <w:p w:rsidR="002D0EB5" w:rsidRDefault="00961FB6">
      <w:pPr>
        <w:numPr>
          <w:ilvl w:val="0"/>
          <w:numId w:val="2"/>
        </w:numPr>
      </w:pPr>
      <w:r>
        <w:t>přístup na záchody z venkovního hřiště bez nutnosti jít do haly</w:t>
      </w:r>
    </w:p>
    <w:p w:rsidR="002D0EB5" w:rsidRDefault="00961FB6">
      <w:pPr>
        <w:numPr>
          <w:ilvl w:val="0"/>
          <w:numId w:val="2"/>
        </w:numPr>
      </w:pPr>
      <w:r>
        <w:t>sklad k venkovnímu hřišti - vstup z venku bez nutnosti jít do haly</w:t>
      </w:r>
    </w:p>
    <w:p w:rsidR="002D0EB5" w:rsidRDefault="00961FB6">
      <w:pPr>
        <w:numPr>
          <w:ilvl w:val="0"/>
          <w:numId w:val="2"/>
        </w:numPr>
      </w:pPr>
      <w:r>
        <w:t xml:space="preserve">co nejmenší záběr prostoru (aby se vešla do areálu i atletická dráha) - tzn. </w:t>
      </w:r>
      <w:proofErr w:type="gramStart"/>
      <w:r>
        <w:t>klubovnu(-y), malý</w:t>
      </w:r>
      <w:proofErr w:type="gramEnd"/>
      <w:r>
        <w:t xml:space="preserve"> sál se zrcadly a zřejmě i “kiosek” situovat do druhého patra nad šatny, a to k vnější straně haly, čímž vznikne chodba - balkon po krátké straně haly s vyhlídkou na hrací plochu</w:t>
      </w:r>
    </w:p>
    <w:p w:rsidR="002D0EB5" w:rsidRDefault="00961FB6">
      <w:pPr>
        <w:numPr>
          <w:ilvl w:val="0"/>
          <w:numId w:val="2"/>
        </w:numPr>
      </w:pPr>
      <w:r>
        <w:t>možnost rozdělit herní plochu na více oddělených sekcí (sítí?), aby mohlo být více aktivit najednou</w:t>
      </w:r>
    </w:p>
    <w:p w:rsidR="002D0EB5" w:rsidRDefault="00961FB6">
      <w:pPr>
        <w:numPr>
          <w:ilvl w:val="0"/>
          <w:numId w:val="2"/>
        </w:numPr>
      </w:pPr>
      <w:r>
        <w:t>alespoň v některé šatně zamykatelné skříňky</w:t>
      </w:r>
    </w:p>
    <w:p w:rsidR="002D0EB5" w:rsidRDefault="002D0EB5"/>
    <w:p w:rsidR="002D0EB5" w:rsidRDefault="00961FB6">
      <w:pPr>
        <w:rPr>
          <w:b/>
        </w:rPr>
      </w:pPr>
      <w:r>
        <w:rPr>
          <w:b/>
        </w:rPr>
        <w:t>Uvítáme, ale nemusí být:</w:t>
      </w:r>
    </w:p>
    <w:p w:rsidR="002D0EB5" w:rsidRDefault="00961FB6">
      <w:pPr>
        <w:numPr>
          <w:ilvl w:val="0"/>
          <w:numId w:val="5"/>
        </w:numPr>
      </w:pPr>
      <w:r>
        <w:t>1 až 2 klubovny</w:t>
      </w:r>
    </w:p>
    <w:p w:rsidR="002D0EB5" w:rsidRDefault="00961FB6">
      <w:pPr>
        <w:numPr>
          <w:ilvl w:val="0"/>
          <w:numId w:val="5"/>
        </w:numPr>
      </w:pPr>
      <w:r>
        <w:t>“spodní” patro se zázemím pro venkovní hřiště v úrovni terénu (bez schodů)</w:t>
      </w:r>
    </w:p>
    <w:p w:rsidR="002D0EB5" w:rsidRDefault="00961FB6">
      <w:pPr>
        <w:numPr>
          <w:ilvl w:val="0"/>
          <w:numId w:val="5"/>
        </w:numPr>
      </w:pPr>
      <w:r>
        <w:t>možnost dívat se z balkonu, z krátké strany</w:t>
      </w:r>
    </w:p>
    <w:p w:rsidR="002D0EB5" w:rsidRDefault="002D0EB5"/>
    <w:p w:rsidR="002D0EB5" w:rsidRDefault="002D0EB5"/>
    <w:p w:rsidR="002D0EB5" w:rsidRPr="00C77A6E" w:rsidRDefault="00C77A6E" w:rsidP="00C77A6E">
      <w:pPr>
        <w:jc w:val="center"/>
        <w:rPr>
          <w:b/>
          <w:sz w:val="32"/>
          <w:szCs w:val="32"/>
        </w:rPr>
      </w:pPr>
      <w:r w:rsidRPr="00C77A6E">
        <w:rPr>
          <w:b/>
          <w:sz w:val="32"/>
          <w:szCs w:val="32"/>
        </w:rPr>
        <w:t>Hala</w:t>
      </w:r>
      <w:r w:rsidR="00961FB6" w:rsidRPr="00C77A6E">
        <w:rPr>
          <w:b/>
          <w:sz w:val="32"/>
          <w:szCs w:val="32"/>
        </w:rPr>
        <w:t xml:space="preserve"> </w:t>
      </w:r>
      <w:r w:rsidR="00077A44">
        <w:rPr>
          <w:b/>
          <w:sz w:val="32"/>
          <w:szCs w:val="32"/>
        </w:rPr>
        <w:t>„</w:t>
      </w:r>
      <w:proofErr w:type="spellStart"/>
      <w:r w:rsidR="00961FB6" w:rsidRPr="00C77A6E">
        <w:rPr>
          <w:b/>
          <w:sz w:val="32"/>
          <w:szCs w:val="32"/>
        </w:rPr>
        <w:t>Merenus</w:t>
      </w:r>
      <w:proofErr w:type="spellEnd"/>
      <w:r w:rsidR="00077A44">
        <w:rPr>
          <w:b/>
          <w:sz w:val="32"/>
          <w:szCs w:val="32"/>
        </w:rPr>
        <w:t>“</w:t>
      </w:r>
    </w:p>
    <w:p w:rsidR="00C77A6E" w:rsidRDefault="00C77A6E">
      <w:pPr>
        <w:rPr>
          <w:b/>
        </w:rPr>
      </w:pPr>
    </w:p>
    <w:p w:rsidR="002D0EB5" w:rsidRDefault="00961FB6">
      <w:r>
        <w:t xml:space="preserve">Klady řešení: </w:t>
      </w:r>
    </w:p>
    <w:p w:rsidR="002D0EB5" w:rsidRDefault="00961FB6">
      <w:pPr>
        <w:numPr>
          <w:ilvl w:val="0"/>
          <w:numId w:val="3"/>
        </w:numPr>
      </w:pPr>
      <w:r>
        <w:rPr>
          <w:b/>
        </w:rPr>
        <w:t xml:space="preserve">úspora času: </w:t>
      </w:r>
      <w:r>
        <w:t xml:space="preserve">již jsou všechny </w:t>
      </w:r>
      <w:proofErr w:type="spellStart"/>
      <w:r>
        <w:t>vyjadřovačky</w:t>
      </w:r>
      <w:proofErr w:type="spellEnd"/>
      <w:r>
        <w:t xml:space="preserve">, když </w:t>
      </w:r>
      <w:proofErr w:type="spellStart"/>
      <w:r>
        <w:t>Merenus</w:t>
      </w:r>
      <w:proofErr w:type="spellEnd"/>
      <w:r>
        <w:t xml:space="preserve"> zapracuje naše připomínky a požadavky, tak nevíme</w:t>
      </w:r>
      <w:r w:rsidR="00C77A6E">
        <w:t>,</w:t>
      </w:r>
      <w:r>
        <w:t xml:space="preserve"> zda se budou moci použít, či zda se bude muset vše žádat od začátku - pokud by se daly použít, pak bychom ušetřili několik měsíců</w:t>
      </w:r>
    </w:p>
    <w:p w:rsidR="002D0EB5" w:rsidRDefault="00961FB6">
      <w:pPr>
        <w:numPr>
          <w:ilvl w:val="0"/>
          <w:numId w:val="3"/>
        </w:numPr>
      </w:pPr>
      <w:r>
        <w:rPr>
          <w:b/>
        </w:rPr>
        <w:t>dostatek skladovacích prostor pro venkovní využití:</w:t>
      </w:r>
      <w:r>
        <w:t xml:space="preserve"> po zapracování našich požadavků by byla hala částečně podsklepena (vzhledem ke stávajícímu svažujícímu se terénu by se nejedn</w:t>
      </w:r>
      <w:r w:rsidR="00C77A6E">
        <w:t>alo o zvlášť drahou záležitost).  P</w:t>
      </w:r>
      <w:r>
        <w:t xml:space="preserve">o delší straně by vznikly sklady pro venkovní hřiště, nechala by se zde udělat i příprava pro budoucí sociálky (ty by se prý nemohly řešit nyní - v době kdy je již projekt před vydáním stavebního povolení)  </w:t>
      </w:r>
    </w:p>
    <w:p w:rsidR="002D0EB5" w:rsidRDefault="00961FB6">
      <w:pPr>
        <w:numPr>
          <w:ilvl w:val="0"/>
          <w:numId w:val="3"/>
        </w:numPr>
      </w:pPr>
      <w:r>
        <w:rPr>
          <w:b/>
        </w:rPr>
        <w:t>úspora peněz:</w:t>
      </w:r>
      <w:r>
        <w:t xml:space="preserve"> vzhledem k tomu, že je již projekt “rozpracovaný”</w:t>
      </w:r>
    </w:p>
    <w:p w:rsidR="002D0EB5" w:rsidRDefault="002D0EB5"/>
    <w:p w:rsidR="002D0EB5" w:rsidRDefault="00961FB6">
      <w:r>
        <w:t>Zápory:</w:t>
      </w:r>
    </w:p>
    <w:p w:rsidR="002D0EB5" w:rsidRDefault="00961FB6">
      <w:pPr>
        <w:numPr>
          <w:ilvl w:val="0"/>
          <w:numId w:val="6"/>
        </w:numPr>
      </w:pPr>
      <w:r>
        <w:rPr>
          <w:b/>
        </w:rPr>
        <w:t>umístění haly:</w:t>
      </w:r>
      <w:r>
        <w:t xml:space="preserve">  takto situovaná hala omezuje další využití zbylého pozemku (hřiště, běžecká dráha), nejisté propojení s budovou školy </w:t>
      </w:r>
    </w:p>
    <w:p w:rsidR="002D0EB5" w:rsidRDefault="00961FB6">
      <w:pPr>
        <w:numPr>
          <w:ilvl w:val="0"/>
          <w:numId w:val="6"/>
        </w:numPr>
      </w:pPr>
      <w:r>
        <w:rPr>
          <w:b/>
        </w:rPr>
        <w:t>nedostatky současného projektu:</w:t>
      </w:r>
      <w:r>
        <w:t xml:space="preserve"> v současné době projekt neřeší sklady a zázemí k venkovnímu využití, kiosek, křížení čistých a špinavých cest, sál se zrcadly, klubovny - </w:t>
      </w:r>
      <w:proofErr w:type="spellStart"/>
      <w:r>
        <w:t>Merenus</w:t>
      </w:r>
      <w:proofErr w:type="spellEnd"/>
      <w:r>
        <w:t xml:space="preserve"> neměl v požadavcích, měl naprojektovat tělocvičnu pro školu s občasným využitím sportovců</w:t>
      </w:r>
    </w:p>
    <w:p w:rsidR="002D0EB5" w:rsidRDefault="00961FB6">
      <w:pPr>
        <w:numPr>
          <w:ilvl w:val="0"/>
          <w:numId w:val="6"/>
        </w:numPr>
      </w:pPr>
      <w:r>
        <w:t>tato verze počítá s prostorem po technických (na to už je demoliční výměr), je tedy před tím potřeba řešit umístění TS</w:t>
      </w:r>
    </w:p>
    <w:p w:rsidR="002D0EB5" w:rsidRDefault="00961FB6">
      <w:pPr>
        <w:ind w:left="720"/>
      </w:pPr>
      <w:r>
        <w:t xml:space="preserve"> </w:t>
      </w:r>
    </w:p>
    <w:p w:rsidR="002D0EB5" w:rsidRDefault="002D0EB5"/>
    <w:p w:rsidR="002D0EB5" w:rsidRPr="00C77A6E" w:rsidRDefault="00C77A6E" w:rsidP="00C77A6E">
      <w:pPr>
        <w:jc w:val="center"/>
        <w:rPr>
          <w:b/>
          <w:sz w:val="32"/>
          <w:szCs w:val="32"/>
        </w:rPr>
      </w:pPr>
      <w:r w:rsidRPr="00C77A6E">
        <w:rPr>
          <w:b/>
          <w:sz w:val="32"/>
          <w:szCs w:val="32"/>
        </w:rPr>
        <w:lastRenderedPageBreak/>
        <w:t>Hala</w:t>
      </w:r>
      <w:r w:rsidR="00961FB6" w:rsidRPr="00C77A6E">
        <w:rPr>
          <w:b/>
          <w:sz w:val="32"/>
          <w:szCs w:val="32"/>
        </w:rPr>
        <w:t xml:space="preserve"> </w:t>
      </w:r>
      <w:r w:rsidR="00077A44">
        <w:rPr>
          <w:b/>
          <w:sz w:val="32"/>
          <w:szCs w:val="32"/>
        </w:rPr>
        <w:t>„</w:t>
      </w:r>
      <w:proofErr w:type="spellStart"/>
      <w:r w:rsidR="00961FB6" w:rsidRPr="00C77A6E">
        <w:rPr>
          <w:b/>
          <w:sz w:val="32"/>
          <w:szCs w:val="32"/>
        </w:rPr>
        <w:t>Maléř</w:t>
      </w:r>
      <w:proofErr w:type="spellEnd"/>
      <w:r w:rsidR="00077A44">
        <w:rPr>
          <w:b/>
          <w:sz w:val="32"/>
          <w:szCs w:val="32"/>
        </w:rPr>
        <w:t>“</w:t>
      </w:r>
    </w:p>
    <w:p w:rsidR="00C77A6E" w:rsidRDefault="00C77A6E"/>
    <w:p w:rsidR="002D0EB5" w:rsidRDefault="00961FB6">
      <w:r>
        <w:t xml:space="preserve">Klady řešení: </w:t>
      </w:r>
    </w:p>
    <w:p w:rsidR="002D0EB5" w:rsidRDefault="00961FB6">
      <w:pPr>
        <w:numPr>
          <w:ilvl w:val="0"/>
          <w:numId w:val="1"/>
        </w:numPr>
      </w:pPr>
      <w:r>
        <w:rPr>
          <w:b/>
        </w:rPr>
        <w:t>umístění haly - promyšlená koncepce:</w:t>
      </w:r>
      <w:r>
        <w:t xml:space="preserve"> pokračuje se v započaté koncepci areálu - logičtější napojení na školu (školku), do haly se bude moci dojít ze ZŠ suchou nohou bez nutnosti dětí se neustále oblékat …</w:t>
      </w:r>
    </w:p>
    <w:p w:rsidR="002D0EB5" w:rsidRDefault="00961FB6">
      <w:pPr>
        <w:numPr>
          <w:ilvl w:val="0"/>
          <w:numId w:val="1"/>
        </w:numPr>
      </w:pPr>
      <w:r>
        <w:t>větší možnost využití zbylého pozemku</w:t>
      </w:r>
    </w:p>
    <w:p w:rsidR="002D0EB5" w:rsidRDefault="00961FB6">
      <w:pPr>
        <w:numPr>
          <w:ilvl w:val="0"/>
          <w:numId w:val="1"/>
        </w:numPr>
      </w:pPr>
      <w:r>
        <w:rPr>
          <w:b/>
        </w:rPr>
        <w:t>kvalitní projekt:</w:t>
      </w:r>
      <w:r>
        <w:t xml:space="preserve"> pokud budeme na projektu spolupracovat od samého začátku a konzultovat jej s budoucími uživateli, pak jistě vznikne kvalitnější a promyšlenější projekt než když </w:t>
      </w:r>
      <w:proofErr w:type="spellStart"/>
      <w:r>
        <w:t>Merenus</w:t>
      </w:r>
      <w:proofErr w:type="spellEnd"/>
      <w:r>
        <w:t xml:space="preserve"> projektoval “tělocvičnu” </w:t>
      </w:r>
    </w:p>
    <w:p w:rsidR="00961FB6" w:rsidRPr="00961FB6" w:rsidRDefault="00961FB6">
      <w:pPr>
        <w:numPr>
          <w:ilvl w:val="0"/>
          <w:numId w:val="1"/>
        </w:numPr>
      </w:pPr>
      <w:r w:rsidRPr="00961FB6">
        <w:t>samostatný vchod do</w:t>
      </w:r>
      <w:r>
        <w:t xml:space="preserve"> klubovny a malého sálu</w:t>
      </w:r>
    </w:p>
    <w:p w:rsidR="002D0EB5" w:rsidRDefault="002D0EB5">
      <w:pPr>
        <w:rPr>
          <w:b/>
        </w:rPr>
      </w:pPr>
    </w:p>
    <w:p w:rsidR="002D0EB5" w:rsidRDefault="00961FB6">
      <w:r>
        <w:t>Zápory:</w:t>
      </w:r>
    </w:p>
    <w:p w:rsidR="002D0EB5" w:rsidRDefault="00961FB6">
      <w:pPr>
        <w:numPr>
          <w:ilvl w:val="0"/>
          <w:numId w:val="4"/>
        </w:numPr>
      </w:pPr>
      <w:r>
        <w:rPr>
          <w:b/>
        </w:rPr>
        <w:t>vyšší pořizovací náklady:</w:t>
      </w:r>
      <w:r>
        <w:t xml:space="preserve"> tím, že chceme zachovat stávající pavilon a zároveň mít co největší pozemek za halou, tak se nevyhneme odbagrování části současného svahu a jeho zpevnění</w:t>
      </w:r>
    </w:p>
    <w:p w:rsidR="002D0EB5" w:rsidRDefault="00961FB6">
      <w:pPr>
        <w:numPr>
          <w:ilvl w:val="0"/>
          <w:numId w:val="4"/>
        </w:numPr>
      </w:pPr>
      <w:r>
        <w:t xml:space="preserve">podchod tunelem bude určitě také dražší než případné </w:t>
      </w:r>
      <w:r w:rsidR="00C77A6E">
        <w:t>zastřešení cesty, která by se m</w:t>
      </w:r>
      <w:r>
        <w:t>ožná nechala vybudovat až po dostavbě školky</w:t>
      </w:r>
      <w:r w:rsidR="00C77A6E">
        <w:t>,</w:t>
      </w:r>
      <w:r>
        <w:t xml:space="preserve"> jak plánoval </w:t>
      </w:r>
      <w:proofErr w:type="spellStart"/>
      <w:r>
        <w:t>Merenus</w:t>
      </w:r>
      <w:proofErr w:type="spellEnd"/>
      <w:r>
        <w:t xml:space="preserve">   </w:t>
      </w:r>
    </w:p>
    <w:p w:rsidR="002D0EB5" w:rsidRDefault="002D0EB5">
      <w:bookmarkStart w:id="0" w:name="_GoBack"/>
      <w:bookmarkEnd w:id="0"/>
    </w:p>
    <w:sectPr w:rsidR="002D0EB5" w:rsidSect="00C77A6E">
      <w:pgSz w:w="11909" w:h="16834"/>
      <w:pgMar w:top="964" w:right="964" w:bottom="964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769C"/>
    <w:multiLevelType w:val="multilevel"/>
    <w:tmpl w:val="0666EF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9B156E"/>
    <w:multiLevelType w:val="multilevel"/>
    <w:tmpl w:val="A0741B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5A2EE1"/>
    <w:multiLevelType w:val="multilevel"/>
    <w:tmpl w:val="616C0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611D68"/>
    <w:multiLevelType w:val="multilevel"/>
    <w:tmpl w:val="B9AC9A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1B07DC"/>
    <w:multiLevelType w:val="multilevel"/>
    <w:tmpl w:val="52BEC5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CD5FD0"/>
    <w:multiLevelType w:val="multilevel"/>
    <w:tmpl w:val="18141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U2srA0MTMwsjAyNTNR0lEKTi0uzszPAykwqgUApdeNgiwAAAA="/>
  </w:docVars>
  <w:rsids>
    <w:rsidRoot w:val="002D0EB5"/>
    <w:rsid w:val="00077A44"/>
    <w:rsid w:val="00293A58"/>
    <w:rsid w:val="002D0EB5"/>
    <w:rsid w:val="008130AE"/>
    <w:rsid w:val="00961FB6"/>
    <w:rsid w:val="00C1324A"/>
    <w:rsid w:val="00C77A6E"/>
    <w:rsid w:val="00C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13CEB-E6FF-4151-8AC3-224CC2DA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Kopecký</cp:lastModifiedBy>
  <cp:revision>10</cp:revision>
  <dcterms:created xsi:type="dcterms:W3CDTF">2019-02-22T17:09:00Z</dcterms:created>
  <dcterms:modified xsi:type="dcterms:W3CDTF">2019-02-22T19:38:00Z</dcterms:modified>
</cp:coreProperties>
</file>